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CF8" w:rsidRDefault="000B052A" w:rsidP="00442750">
      <w:pPr>
        <w:rPr>
          <w:rFonts w:ascii="Arial" w:hAnsi="Arial" w:cs="Arial"/>
          <w:b/>
          <w:sz w:val="32"/>
          <w:szCs w:val="32"/>
          <w:u w:val="single"/>
        </w:rPr>
      </w:pPr>
      <w:r w:rsidRPr="000B052A">
        <w:rPr>
          <w:rFonts w:ascii="Arial" w:hAnsi="Arial" w:cs="Arial"/>
          <w:b/>
          <w:sz w:val="32"/>
          <w:szCs w:val="32"/>
          <w:u w:val="single"/>
        </w:rPr>
        <w:t>Fabulous</w:t>
      </w:r>
      <w:r w:rsidR="004E5CF8" w:rsidRPr="004E5CF8">
        <w:rPr>
          <w:rFonts w:ascii="Arial" w:hAnsi="Arial" w:cs="Arial"/>
          <w:b/>
          <w:sz w:val="32"/>
          <w:szCs w:val="32"/>
          <w:u w:val="single"/>
        </w:rPr>
        <w:t xml:space="preserve"> 4 Bedroomed Villa with 2 Bedroomed Annex</w:t>
      </w:r>
    </w:p>
    <w:p w:rsidR="00442750" w:rsidRDefault="00442750" w:rsidP="00442750">
      <w:pPr>
        <w:rPr>
          <w:rFonts w:ascii="Arial" w:hAnsi="Arial" w:cs="Arial"/>
          <w:sz w:val="32"/>
          <w:szCs w:val="32"/>
        </w:rPr>
      </w:pPr>
      <w:r>
        <w:rPr>
          <w:rFonts w:ascii="Arial" w:hAnsi="Arial" w:cs="Arial"/>
          <w:sz w:val="32"/>
          <w:szCs w:val="32"/>
        </w:rPr>
        <w:t>This</w:t>
      </w:r>
      <w:bookmarkStart w:id="0" w:name="_GoBack"/>
      <w:bookmarkEnd w:id="0"/>
      <w:r>
        <w:rPr>
          <w:rFonts w:ascii="Arial" w:hAnsi="Arial" w:cs="Arial"/>
          <w:sz w:val="32"/>
          <w:szCs w:val="32"/>
        </w:rPr>
        <w:t xml:space="preserve"> charming Villa is situated in the peaceful area </w:t>
      </w:r>
      <w:proofErr w:type="gramStart"/>
      <w:r>
        <w:rPr>
          <w:rFonts w:ascii="Arial" w:hAnsi="Arial" w:cs="Arial"/>
          <w:sz w:val="32"/>
          <w:szCs w:val="32"/>
        </w:rPr>
        <w:t xml:space="preserve">of  </w:t>
      </w:r>
      <w:proofErr w:type="spellStart"/>
      <w:r>
        <w:rPr>
          <w:rFonts w:ascii="Arial" w:hAnsi="Arial" w:cs="Arial"/>
          <w:sz w:val="32"/>
          <w:szCs w:val="32"/>
        </w:rPr>
        <w:t>Caramujeira</w:t>
      </w:r>
      <w:proofErr w:type="spellEnd"/>
      <w:proofErr w:type="gramEnd"/>
      <w:r>
        <w:rPr>
          <w:rFonts w:ascii="Arial" w:hAnsi="Arial" w:cs="Arial"/>
          <w:sz w:val="32"/>
          <w:szCs w:val="32"/>
        </w:rPr>
        <w:t xml:space="preserve">, within easy reach of the fabulous local Beaches and wonderful cliff top walks, short drive to </w:t>
      </w:r>
      <w:proofErr w:type="spellStart"/>
      <w:r>
        <w:rPr>
          <w:rFonts w:ascii="Arial" w:hAnsi="Arial" w:cs="Arial"/>
          <w:sz w:val="32"/>
          <w:szCs w:val="32"/>
        </w:rPr>
        <w:t>Benagil</w:t>
      </w:r>
      <w:proofErr w:type="spellEnd"/>
      <w:r>
        <w:rPr>
          <w:rFonts w:ascii="Arial" w:hAnsi="Arial" w:cs="Arial"/>
          <w:sz w:val="32"/>
          <w:szCs w:val="32"/>
        </w:rPr>
        <w:t xml:space="preserve"> and </w:t>
      </w:r>
      <w:proofErr w:type="spellStart"/>
      <w:r>
        <w:rPr>
          <w:rFonts w:ascii="Arial" w:hAnsi="Arial" w:cs="Arial"/>
          <w:sz w:val="32"/>
          <w:szCs w:val="32"/>
        </w:rPr>
        <w:t>Carvoeiro</w:t>
      </w:r>
      <w:proofErr w:type="spellEnd"/>
      <w:r>
        <w:rPr>
          <w:rFonts w:ascii="Arial" w:hAnsi="Arial" w:cs="Arial"/>
          <w:sz w:val="32"/>
          <w:szCs w:val="32"/>
        </w:rPr>
        <w:t>. Close to International School and many highly regarded Golf courses. The 4 Bedroomed Villa and the two Bedroomed Cottage enjoy Ocean views, professionally landscaped gardens, heated Swimming Pool.</w:t>
      </w:r>
    </w:p>
    <w:p w:rsidR="00442750" w:rsidRDefault="00442750" w:rsidP="00442750">
      <w:pPr>
        <w:rPr>
          <w:rFonts w:ascii="Arial" w:hAnsi="Arial" w:cs="Arial"/>
          <w:sz w:val="32"/>
          <w:szCs w:val="32"/>
        </w:rPr>
      </w:pPr>
      <w:r>
        <w:rPr>
          <w:rFonts w:ascii="Arial" w:hAnsi="Arial" w:cs="Arial"/>
          <w:sz w:val="32"/>
          <w:szCs w:val="32"/>
        </w:rPr>
        <w:t xml:space="preserve">The Villa which was extensively renovated in 2010 consists of a large open planned lounge with Dining area, Log Burner, 4 sets Patio Doors and a large mezzanine Office/storage area accessed via spiral stairs. New fully fitted Oak Kitchen and Utility Room, Three Bedroomed Guest Wing with Bathroom and separate Wet Room. First floor leads to a spacious Master Suite with his and her walk-in dressing rooms, AC, lovely </w:t>
      </w:r>
      <w:proofErr w:type="spellStart"/>
      <w:r>
        <w:rPr>
          <w:rFonts w:ascii="Arial" w:hAnsi="Arial" w:cs="Arial"/>
          <w:sz w:val="32"/>
          <w:szCs w:val="32"/>
        </w:rPr>
        <w:t>en</w:t>
      </w:r>
      <w:proofErr w:type="spellEnd"/>
      <w:r>
        <w:rPr>
          <w:rFonts w:ascii="Arial" w:hAnsi="Arial" w:cs="Arial"/>
          <w:sz w:val="32"/>
          <w:szCs w:val="32"/>
        </w:rPr>
        <w:t>-suite with Jacuzzi Bath and Shower, Balcony with outstanding Sea and country views.</w:t>
      </w:r>
    </w:p>
    <w:p w:rsidR="00442750" w:rsidRDefault="00442750" w:rsidP="00442750">
      <w:pPr>
        <w:rPr>
          <w:rFonts w:ascii="Arial" w:hAnsi="Arial" w:cs="Arial"/>
          <w:sz w:val="32"/>
          <w:szCs w:val="32"/>
        </w:rPr>
      </w:pPr>
      <w:r>
        <w:rPr>
          <w:rFonts w:ascii="Arial" w:hAnsi="Arial" w:cs="Arial"/>
          <w:sz w:val="32"/>
          <w:szCs w:val="32"/>
        </w:rPr>
        <w:t>The separate self-contained Cottage with its own driveway and ample parking, consists of new full fitted kitchen, Shower Room, two bedrooms, open plan Lounge and Dining area with Log Burner, massive attic area.</w:t>
      </w:r>
    </w:p>
    <w:p w:rsidR="00442750" w:rsidRDefault="00442750" w:rsidP="00442750">
      <w:pPr>
        <w:rPr>
          <w:rFonts w:ascii="Arial" w:hAnsi="Arial" w:cs="Arial"/>
          <w:sz w:val="32"/>
          <w:szCs w:val="32"/>
        </w:rPr>
      </w:pPr>
      <w:r>
        <w:rPr>
          <w:rFonts w:ascii="Arial" w:hAnsi="Arial" w:cs="Arial"/>
          <w:sz w:val="32"/>
          <w:szCs w:val="32"/>
        </w:rPr>
        <w:t>The properties are surrounded by 3640sqm of landscaped secluded gardens, Orchard, Heated Swimming Pool, Double Garage, new Electric Gates, driveway and ample parking.</w:t>
      </w:r>
    </w:p>
    <w:p w:rsidR="00442750" w:rsidRDefault="00442750" w:rsidP="00442750">
      <w:pPr>
        <w:rPr>
          <w:rFonts w:ascii="Arial" w:hAnsi="Arial" w:cs="Arial"/>
          <w:b/>
          <w:sz w:val="32"/>
          <w:szCs w:val="32"/>
          <w:u w:val="single"/>
        </w:rPr>
      </w:pPr>
      <w:r>
        <w:rPr>
          <w:rFonts w:ascii="Arial" w:hAnsi="Arial" w:cs="Arial"/>
          <w:b/>
          <w:sz w:val="32"/>
          <w:szCs w:val="32"/>
          <w:u w:val="single"/>
        </w:rPr>
        <w:t>Ground Floor</w:t>
      </w:r>
    </w:p>
    <w:p w:rsidR="00442750" w:rsidRDefault="00442750" w:rsidP="00442750">
      <w:pPr>
        <w:rPr>
          <w:rFonts w:ascii="Arial" w:hAnsi="Arial" w:cs="Arial"/>
          <w:sz w:val="32"/>
          <w:szCs w:val="32"/>
        </w:rPr>
      </w:pPr>
      <w:r>
        <w:rPr>
          <w:rFonts w:ascii="Arial" w:hAnsi="Arial" w:cs="Arial"/>
          <w:sz w:val="32"/>
          <w:szCs w:val="32"/>
        </w:rPr>
        <w:t>Large Open plan Lounge/Dining Area</w:t>
      </w:r>
    </w:p>
    <w:p w:rsidR="00442750" w:rsidRDefault="00442750" w:rsidP="00442750">
      <w:pPr>
        <w:rPr>
          <w:rFonts w:ascii="Arial" w:hAnsi="Arial" w:cs="Arial"/>
          <w:sz w:val="32"/>
          <w:szCs w:val="32"/>
        </w:rPr>
      </w:pPr>
      <w:r>
        <w:rPr>
          <w:rFonts w:ascii="Arial" w:hAnsi="Arial" w:cs="Arial"/>
          <w:sz w:val="32"/>
          <w:szCs w:val="32"/>
        </w:rPr>
        <w:t xml:space="preserve">Fully Fitted Oak Integrated Kitchen with Steam Oven and </w:t>
      </w:r>
      <w:proofErr w:type="spellStart"/>
      <w:r>
        <w:rPr>
          <w:rFonts w:ascii="Arial" w:hAnsi="Arial" w:cs="Arial"/>
          <w:sz w:val="32"/>
          <w:szCs w:val="32"/>
        </w:rPr>
        <w:t>Quooker</w:t>
      </w:r>
      <w:proofErr w:type="spellEnd"/>
      <w:r>
        <w:rPr>
          <w:rFonts w:ascii="Arial" w:hAnsi="Arial" w:cs="Arial"/>
          <w:sz w:val="32"/>
          <w:szCs w:val="32"/>
        </w:rPr>
        <w:t xml:space="preserve"> Boiling Water Tap, Utility Room</w:t>
      </w:r>
    </w:p>
    <w:p w:rsidR="00442750" w:rsidRDefault="00442750" w:rsidP="00442750">
      <w:pPr>
        <w:rPr>
          <w:rFonts w:ascii="Arial" w:hAnsi="Arial" w:cs="Arial"/>
          <w:sz w:val="32"/>
          <w:szCs w:val="32"/>
        </w:rPr>
      </w:pPr>
      <w:r>
        <w:rPr>
          <w:rFonts w:ascii="Arial" w:hAnsi="Arial" w:cs="Arial"/>
          <w:sz w:val="32"/>
          <w:szCs w:val="32"/>
        </w:rPr>
        <w:t>Fogo Montana Log Burner</w:t>
      </w:r>
    </w:p>
    <w:p w:rsidR="00442750" w:rsidRDefault="00442750" w:rsidP="00442750">
      <w:pPr>
        <w:rPr>
          <w:rFonts w:ascii="Arial" w:hAnsi="Arial" w:cs="Arial"/>
          <w:sz w:val="32"/>
          <w:szCs w:val="32"/>
        </w:rPr>
      </w:pPr>
      <w:r>
        <w:rPr>
          <w:rFonts w:ascii="Arial" w:hAnsi="Arial" w:cs="Arial"/>
          <w:sz w:val="32"/>
          <w:szCs w:val="32"/>
        </w:rPr>
        <w:lastRenderedPageBreak/>
        <w:t>Large Mezzanine/Office area</w:t>
      </w:r>
    </w:p>
    <w:p w:rsidR="00442750" w:rsidRDefault="00442750" w:rsidP="00442750">
      <w:pPr>
        <w:rPr>
          <w:rFonts w:ascii="Arial" w:hAnsi="Arial" w:cs="Arial"/>
          <w:sz w:val="32"/>
          <w:szCs w:val="32"/>
        </w:rPr>
      </w:pPr>
      <w:r>
        <w:rPr>
          <w:rFonts w:ascii="Arial" w:hAnsi="Arial" w:cs="Arial"/>
          <w:sz w:val="32"/>
          <w:szCs w:val="32"/>
        </w:rPr>
        <w:t>Three Bedroomed Guest Wing with Bathroom with separate Wet Room</w:t>
      </w:r>
    </w:p>
    <w:p w:rsidR="00442750" w:rsidRDefault="00442750" w:rsidP="00442750">
      <w:pPr>
        <w:rPr>
          <w:rFonts w:ascii="Arial" w:hAnsi="Arial" w:cs="Arial"/>
          <w:b/>
          <w:sz w:val="32"/>
          <w:szCs w:val="32"/>
          <w:u w:val="single"/>
        </w:rPr>
      </w:pPr>
      <w:r>
        <w:rPr>
          <w:rFonts w:ascii="Arial" w:hAnsi="Arial" w:cs="Arial"/>
          <w:b/>
          <w:sz w:val="32"/>
          <w:szCs w:val="32"/>
          <w:u w:val="single"/>
        </w:rPr>
        <w:t>First Floor</w:t>
      </w:r>
    </w:p>
    <w:p w:rsidR="00442750" w:rsidRDefault="00442750" w:rsidP="00442750">
      <w:pPr>
        <w:rPr>
          <w:rFonts w:ascii="Arial" w:hAnsi="Arial" w:cs="Arial"/>
          <w:sz w:val="32"/>
          <w:szCs w:val="32"/>
        </w:rPr>
      </w:pPr>
      <w:r>
        <w:rPr>
          <w:rFonts w:ascii="Arial" w:hAnsi="Arial" w:cs="Arial"/>
          <w:sz w:val="32"/>
          <w:szCs w:val="32"/>
        </w:rPr>
        <w:t xml:space="preserve">Spacious Master Bedroom, with two Dressing Rooms, </w:t>
      </w:r>
      <w:proofErr w:type="spellStart"/>
      <w:r>
        <w:rPr>
          <w:rFonts w:ascii="Arial" w:hAnsi="Arial" w:cs="Arial"/>
          <w:sz w:val="32"/>
          <w:szCs w:val="32"/>
        </w:rPr>
        <w:t>En</w:t>
      </w:r>
      <w:proofErr w:type="spellEnd"/>
      <w:r>
        <w:rPr>
          <w:rFonts w:ascii="Arial" w:hAnsi="Arial" w:cs="Arial"/>
          <w:sz w:val="32"/>
          <w:szCs w:val="32"/>
        </w:rPr>
        <w:t>-Suite, Sea Views Balcony</w:t>
      </w:r>
    </w:p>
    <w:p w:rsidR="00442750" w:rsidRDefault="00442750" w:rsidP="00442750">
      <w:pPr>
        <w:rPr>
          <w:rFonts w:ascii="Arial" w:hAnsi="Arial" w:cs="Arial"/>
          <w:b/>
          <w:sz w:val="32"/>
          <w:szCs w:val="32"/>
          <w:u w:val="single"/>
        </w:rPr>
      </w:pPr>
      <w:r>
        <w:rPr>
          <w:rFonts w:ascii="Arial" w:hAnsi="Arial" w:cs="Arial"/>
          <w:b/>
          <w:sz w:val="32"/>
          <w:szCs w:val="32"/>
          <w:u w:val="single"/>
        </w:rPr>
        <w:t>Self-Contained Cottage</w:t>
      </w:r>
    </w:p>
    <w:p w:rsidR="00442750" w:rsidRDefault="00442750" w:rsidP="00442750">
      <w:pPr>
        <w:rPr>
          <w:rFonts w:ascii="Arial" w:hAnsi="Arial" w:cs="Arial"/>
          <w:sz w:val="32"/>
          <w:szCs w:val="32"/>
        </w:rPr>
      </w:pPr>
      <w:r>
        <w:rPr>
          <w:rFonts w:ascii="Arial" w:hAnsi="Arial" w:cs="Arial"/>
          <w:sz w:val="32"/>
          <w:szCs w:val="32"/>
        </w:rPr>
        <w:t>New fully integrated Kitchen</w:t>
      </w:r>
    </w:p>
    <w:p w:rsidR="00442750" w:rsidRDefault="00442750" w:rsidP="00442750">
      <w:pPr>
        <w:rPr>
          <w:rFonts w:ascii="Arial" w:hAnsi="Arial" w:cs="Arial"/>
          <w:sz w:val="32"/>
          <w:szCs w:val="32"/>
        </w:rPr>
      </w:pPr>
      <w:r>
        <w:rPr>
          <w:rFonts w:ascii="Arial" w:hAnsi="Arial" w:cs="Arial"/>
          <w:sz w:val="32"/>
          <w:szCs w:val="32"/>
        </w:rPr>
        <w:t>Open Plan Lounge/ Dining Area with Log Burner</w:t>
      </w:r>
    </w:p>
    <w:p w:rsidR="00442750" w:rsidRDefault="00442750" w:rsidP="00442750">
      <w:pPr>
        <w:rPr>
          <w:rFonts w:ascii="Arial" w:hAnsi="Arial" w:cs="Arial"/>
          <w:sz w:val="32"/>
          <w:szCs w:val="32"/>
        </w:rPr>
      </w:pPr>
      <w:r>
        <w:rPr>
          <w:rFonts w:ascii="Arial" w:hAnsi="Arial" w:cs="Arial"/>
          <w:sz w:val="32"/>
          <w:szCs w:val="32"/>
        </w:rPr>
        <w:t>Covered Terrace Area</w:t>
      </w:r>
    </w:p>
    <w:p w:rsidR="00442750" w:rsidRDefault="00442750" w:rsidP="00442750">
      <w:pPr>
        <w:rPr>
          <w:rFonts w:ascii="Arial" w:hAnsi="Arial" w:cs="Arial"/>
          <w:sz w:val="32"/>
          <w:szCs w:val="32"/>
        </w:rPr>
      </w:pPr>
      <w:r>
        <w:rPr>
          <w:rFonts w:ascii="Arial" w:hAnsi="Arial" w:cs="Arial"/>
          <w:sz w:val="32"/>
          <w:szCs w:val="32"/>
        </w:rPr>
        <w:t xml:space="preserve">Two Bedrooms, large fitted mirrored wardrobes/storage </w:t>
      </w:r>
    </w:p>
    <w:p w:rsidR="00442750" w:rsidRDefault="00442750" w:rsidP="00442750">
      <w:pPr>
        <w:rPr>
          <w:rFonts w:ascii="Arial" w:hAnsi="Arial" w:cs="Arial"/>
          <w:sz w:val="32"/>
          <w:szCs w:val="32"/>
        </w:rPr>
      </w:pPr>
      <w:r>
        <w:rPr>
          <w:rFonts w:ascii="Arial" w:hAnsi="Arial" w:cs="Arial"/>
          <w:sz w:val="32"/>
          <w:szCs w:val="32"/>
        </w:rPr>
        <w:t>Large Attic area</w:t>
      </w:r>
    </w:p>
    <w:p w:rsidR="00442750" w:rsidRDefault="00442750" w:rsidP="00442750">
      <w:pPr>
        <w:rPr>
          <w:rFonts w:ascii="Arial" w:hAnsi="Arial" w:cs="Arial"/>
          <w:b/>
          <w:sz w:val="32"/>
          <w:szCs w:val="32"/>
          <w:u w:val="single"/>
        </w:rPr>
      </w:pPr>
      <w:r>
        <w:rPr>
          <w:rFonts w:ascii="Arial" w:hAnsi="Arial" w:cs="Arial"/>
          <w:b/>
          <w:sz w:val="32"/>
          <w:szCs w:val="32"/>
          <w:u w:val="single"/>
        </w:rPr>
        <w:t>Outside</w:t>
      </w:r>
    </w:p>
    <w:p w:rsidR="00442750" w:rsidRDefault="00442750" w:rsidP="00442750">
      <w:pPr>
        <w:rPr>
          <w:rFonts w:ascii="Arial" w:hAnsi="Arial" w:cs="Arial"/>
          <w:sz w:val="32"/>
          <w:szCs w:val="32"/>
        </w:rPr>
      </w:pPr>
      <w:r>
        <w:rPr>
          <w:rFonts w:ascii="Arial" w:hAnsi="Arial" w:cs="Arial"/>
          <w:sz w:val="32"/>
          <w:szCs w:val="32"/>
        </w:rPr>
        <w:t>Professionally Landscaped Gardens</w:t>
      </w:r>
    </w:p>
    <w:p w:rsidR="00442750" w:rsidRDefault="00442750" w:rsidP="00442750">
      <w:pPr>
        <w:rPr>
          <w:rFonts w:ascii="Arial" w:hAnsi="Arial" w:cs="Arial"/>
          <w:sz w:val="32"/>
          <w:szCs w:val="32"/>
        </w:rPr>
      </w:pPr>
      <w:r>
        <w:rPr>
          <w:rFonts w:ascii="Arial" w:hAnsi="Arial" w:cs="Arial"/>
          <w:sz w:val="32"/>
          <w:szCs w:val="32"/>
        </w:rPr>
        <w:t>Private Heated Swimming Pool/Poolside Shower</w:t>
      </w:r>
    </w:p>
    <w:p w:rsidR="00442750" w:rsidRDefault="00442750" w:rsidP="00442750">
      <w:pPr>
        <w:rPr>
          <w:rFonts w:ascii="Arial" w:hAnsi="Arial" w:cs="Arial"/>
          <w:sz w:val="32"/>
          <w:szCs w:val="32"/>
        </w:rPr>
      </w:pPr>
      <w:r>
        <w:rPr>
          <w:rFonts w:ascii="Arial" w:hAnsi="Arial" w:cs="Arial"/>
          <w:sz w:val="32"/>
          <w:szCs w:val="32"/>
        </w:rPr>
        <w:t>Covered and Uncovered Terrace areas</w:t>
      </w:r>
    </w:p>
    <w:p w:rsidR="00442750" w:rsidRDefault="00442750" w:rsidP="00442750">
      <w:pPr>
        <w:rPr>
          <w:rFonts w:ascii="Arial" w:hAnsi="Arial" w:cs="Arial"/>
          <w:sz w:val="32"/>
          <w:szCs w:val="32"/>
        </w:rPr>
      </w:pPr>
      <w:r>
        <w:rPr>
          <w:rFonts w:ascii="Arial" w:hAnsi="Arial" w:cs="Arial"/>
          <w:sz w:val="32"/>
          <w:szCs w:val="32"/>
        </w:rPr>
        <w:t>Orchard</w:t>
      </w:r>
    </w:p>
    <w:p w:rsidR="00442750" w:rsidRDefault="00442750" w:rsidP="00442750">
      <w:pPr>
        <w:rPr>
          <w:rFonts w:ascii="Arial" w:hAnsi="Arial" w:cs="Arial"/>
          <w:sz w:val="32"/>
          <w:szCs w:val="32"/>
        </w:rPr>
      </w:pPr>
      <w:r>
        <w:rPr>
          <w:rFonts w:ascii="Arial" w:hAnsi="Arial" w:cs="Arial"/>
          <w:sz w:val="32"/>
          <w:szCs w:val="32"/>
        </w:rPr>
        <w:t>Borehole</w:t>
      </w:r>
    </w:p>
    <w:p w:rsidR="00442750" w:rsidRDefault="00442750" w:rsidP="00442750">
      <w:pPr>
        <w:rPr>
          <w:rFonts w:ascii="Arial" w:hAnsi="Arial" w:cs="Arial"/>
          <w:sz w:val="32"/>
          <w:szCs w:val="32"/>
        </w:rPr>
      </w:pPr>
      <w:r>
        <w:rPr>
          <w:rFonts w:ascii="Arial" w:hAnsi="Arial" w:cs="Arial"/>
          <w:sz w:val="32"/>
          <w:szCs w:val="32"/>
        </w:rPr>
        <w:t>Automatic Irrigation</w:t>
      </w:r>
    </w:p>
    <w:p w:rsidR="00442750" w:rsidRDefault="00442750" w:rsidP="00442750">
      <w:pPr>
        <w:rPr>
          <w:rFonts w:ascii="Arial" w:hAnsi="Arial" w:cs="Arial"/>
          <w:sz w:val="32"/>
          <w:szCs w:val="32"/>
        </w:rPr>
      </w:pPr>
    </w:p>
    <w:p w:rsidR="00442750" w:rsidRDefault="00442750" w:rsidP="00442750">
      <w:pPr>
        <w:rPr>
          <w:rFonts w:ascii="Arial" w:hAnsi="Arial" w:cs="Arial"/>
          <w:b/>
          <w:sz w:val="32"/>
          <w:szCs w:val="32"/>
          <w:u w:val="single"/>
        </w:rPr>
      </w:pPr>
      <w:r>
        <w:rPr>
          <w:rFonts w:ascii="Arial" w:hAnsi="Arial" w:cs="Arial"/>
          <w:b/>
          <w:sz w:val="32"/>
          <w:szCs w:val="32"/>
          <w:u w:val="single"/>
        </w:rPr>
        <w:t>Additional Information</w:t>
      </w:r>
    </w:p>
    <w:p w:rsidR="00442750" w:rsidRDefault="00442750" w:rsidP="00442750">
      <w:pPr>
        <w:rPr>
          <w:rFonts w:ascii="Arial" w:hAnsi="Arial" w:cs="Arial"/>
          <w:sz w:val="32"/>
          <w:szCs w:val="32"/>
        </w:rPr>
      </w:pPr>
      <w:r>
        <w:rPr>
          <w:rFonts w:ascii="Arial" w:hAnsi="Arial" w:cs="Arial"/>
          <w:sz w:val="32"/>
          <w:szCs w:val="32"/>
        </w:rPr>
        <w:t>Double Glazing/Mosquito nets both properties</w:t>
      </w:r>
    </w:p>
    <w:p w:rsidR="00442750" w:rsidRDefault="00442750" w:rsidP="00442750">
      <w:pPr>
        <w:rPr>
          <w:rFonts w:ascii="Arial" w:hAnsi="Arial" w:cs="Arial"/>
          <w:sz w:val="32"/>
          <w:szCs w:val="32"/>
        </w:rPr>
      </w:pPr>
      <w:r>
        <w:rPr>
          <w:rFonts w:ascii="Arial" w:hAnsi="Arial" w:cs="Arial"/>
          <w:sz w:val="32"/>
          <w:szCs w:val="32"/>
        </w:rPr>
        <w:t>Underfloor Heating and Solar Panels for Hot Water</w:t>
      </w:r>
    </w:p>
    <w:p w:rsidR="00442750" w:rsidRDefault="00442750" w:rsidP="00442750">
      <w:pPr>
        <w:rPr>
          <w:rFonts w:ascii="Arial" w:hAnsi="Arial" w:cs="Arial"/>
          <w:sz w:val="32"/>
          <w:szCs w:val="32"/>
        </w:rPr>
      </w:pPr>
      <w:r>
        <w:rPr>
          <w:rFonts w:ascii="Arial" w:hAnsi="Arial" w:cs="Arial"/>
          <w:sz w:val="32"/>
          <w:szCs w:val="32"/>
        </w:rPr>
        <w:lastRenderedPageBreak/>
        <w:t>A/C Master Bedroom</w:t>
      </w:r>
    </w:p>
    <w:p w:rsidR="00442750" w:rsidRDefault="00442750" w:rsidP="00442750">
      <w:pPr>
        <w:rPr>
          <w:rFonts w:ascii="Arial" w:hAnsi="Arial" w:cs="Arial"/>
          <w:sz w:val="32"/>
          <w:szCs w:val="32"/>
        </w:rPr>
      </w:pPr>
      <w:r>
        <w:rPr>
          <w:rFonts w:ascii="Arial" w:hAnsi="Arial" w:cs="Arial"/>
          <w:sz w:val="32"/>
          <w:szCs w:val="32"/>
        </w:rPr>
        <w:t>Double Garage</w:t>
      </w:r>
    </w:p>
    <w:p w:rsidR="00442750" w:rsidRDefault="00442750" w:rsidP="00442750">
      <w:pPr>
        <w:rPr>
          <w:rFonts w:ascii="Arial" w:hAnsi="Arial" w:cs="Arial"/>
          <w:sz w:val="32"/>
          <w:szCs w:val="32"/>
        </w:rPr>
      </w:pPr>
      <w:r>
        <w:rPr>
          <w:rFonts w:ascii="Arial" w:hAnsi="Arial" w:cs="Arial"/>
          <w:sz w:val="32"/>
          <w:szCs w:val="32"/>
        </w:rPr>
        <w:t>Shutters</w:t>
      </w:r>
    </w:p>
    <w:p w:rsidR="00442750" w:rsidRDefault="00442750" w:rsidP="00442750">
      <w:pPr>
        <w:rPr>
          <w:rFonts w:ascii="Arial" w:hAnsi="Arial" w:cs="Arial"/>
          <w:sz w:val="32"/>
          <w:szCs w:val="32"/>
        </w:rPr>
      </w:pPr>
      <w:r>
        <w:rPr>
          <w:rFonts w:ascii="Arial" w:hAnsi="Arial" w:cs="Arial"/>
          <w:sz w:val="32"/>
          <w:szCs w:val="32"/>
        </w:rPr>
        <w:t>Electric Gates/Large Driveway and totally secure grounds (dogs/children)</w:t>
      </w:r>
    </w:p>
    <w:p w:rsidR="00442750" w:rsidRDefault="00442750" w:rsidP="00442750">
      <w:pPr>
        <w:rPr>
          <w:rFonts w:ascii="Arial" w:hAnsi="Arial" w:cs="Arial"/>
          <w:sz w:val="32"/>
          <w:szCs w:val="32"/>
        </w:rPr>
      </w:pPr>
      <w:r>
        <w:rPr>
          <w:rFonts w:ascii="Arial" w:hAnsi="Arial" w:cs="Arial"/>
          <w:sz w:val="32"/>
          <w:szCs w:val="32"/>
        </w:rPr>
        <w:t>Close to stunning Cliff Top Walks and Beaches</w:t>
      </w:r>
    </w:p>
    <w:p w:rsidR="00442750" w:rsidRDefault="00442750" w:rsidP="00442750">
      <w:pPr>
        <w:rPr>
          <w:rFonts w:ascii="Arial" w:hAnsi="Arial" w:cs="Arial"/>
          <w:sz w:val="32"/>
          <w:szCs w:val="32"/>
        </w:rPr>
      </w:pPr>
      <w:r>
        <w:rPr>
          <w:rFonts w:ascii="Arial" w:hAnsi="Arial" w:cs="Arial"/>
          <w:sz w:val="32"/>
          <w:szCs w:val="32"/>
        </w:rPr>
        <w:t>Ocean/Country views</w:t>
      </w:r>
    </w:p>
    <w:p w:rsidR="00442750" w:rsidRDefault="00442750" w:rsidP="00442750">
      <w:pPr>
        <w:rPr>
          <w:rFonts w:ascii="Arial" w:hAnsi="Arial" w:cs="Arial"/>
          <w:sz w:val="32"/>
          <w:szCs w:val="32"/>
        </w:rPr>
      </w:pPr>
      <w:r>
        <w:rPr>
          <w:rFonts w:ascii="Arial" w:hAnsi="Arial" w:cs="Arial"/>
          <w:sz w:val="32"/>
          <w:szCs w:val="32"/>
        </w:rPr>
        <w:t>Alarm System</w:t>
      </w:r>
    </w:p>
    <w:p w:rsidR="00442750" w:rsidRDefault="00442750" w:rsidP="00442750">
      <w:pPr>
        <w:rPr>
          <w:rFonts w:ascii="Arial" w:hAnsi="Arial" w:cs="Arial"/>
          <w:sz w:val="32"/>
          <w:szCs w:val="32"/>
        </w:rPr>
      </w:pPr>
      <w:r>
        <w:rPr>
          <w:rFonts w:ascii="Arial" w:hAnsi="Arial" w:cs="Arial"/>
          <w:sz w:val="32"/>
          <w:szCs w:val="32"/>
        </w:rPr>
        <w:t xml:space="preserve">Wheelchair Friendly </w:t>
      </w:r>
    </w:p>
    <w:p w:rsidR="008907E6" w:rsidRDefault="008907E6"/>
    <w:sectPr w:rsidR="0089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50"/>
    <w:rsid w:val="000B052A"/>
    <w:rsid w:val="00442750"/>
    <w:rsid w:val="004A5C0A"/>
    <w:rsid w:val="004E5CF8"/>
    <w:rsid w:val="0089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AC0AA-3511-45BF-89F2-778B3CE7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0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WATSON</dc:creator>
  <cp:keywords/>
  <dc:description/>
  <cp:lastModifiedBy>JAMES WATSON</cp:lastModifiedBy>
  <cp:revision>4</cp:revision>
  <dcterms:created xsi:type="dcterms:W3CDTF">2015-09-07T15:30:00Z</dcterms:created>
  <dcterms:modified xsi:type="dcterms:W3CDTF">2015-09-07T16:07:00Z</dcterms:modified>
</cp:coreProperties>
</file>